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272275005455f" /><Relationship Type="http://schemas.openxmlformats.org/officeDocument/2006/relationships/extended-properties" Target="/docProps/app.xml" Id="R664c3406ec75483c" /><Relationship Type="http://schemas.openxmlformats.org/package/2006/relationships/metadata/core-properties" Target="/docProps/core.xml" Id="R1354ec0f04c242e1" /><Relationship Type="http://schemas.openxmlformats.org/officeDocument/2006/relationships/custom-properties" Target="/docProps/custom.xml" Id="Racb820422476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209.76378" w:right="446.4" w:bottom="89.76382" w:left="607.08976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4988.97641"/>
        <w:gridCol w:w="907.08662"/>
        <w:gridCol w:w="4988.97641"/>
      </w:tblGrid>
      <w:tr>
        <w:trPr>
          <w:trHeight w:hRule="exact" w:val="2948.03151"/>
        </w:trPr>
        <w:tc>
          <w:tcPr>
            <w:tcW w:w="4988.976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907.08662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988.976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419.52756"/>
        </w:trPr>
        <w:tc>
          <w:tcPr>
            <w:tcW w:w="10885.03944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948.03151"/>
        </w:trPr>
        <w:tc>
          <w:tcPr>
            <w:tcW w:w="4988.976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907.08662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988.976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419.52756"/>
        </w:trPr>
        <w:tc>
          <w:tcPr>
            <w:tcW w:w="10885.03944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948.03151"/>
        </w:trPr>
        <w:tc>
          <w:tcPr>
            <w:tcW w:w="4988.976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907.08662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988.976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419.52756"/>
        </w:trPr>
        <w:tc>
          <w:tcPr>
            <w:tcW w:w="10885.03944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948.03151"/>
        </w:trPr>
        <w:tc>
          <w:tcPr>
            <w:tcW w:w="4988.976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907.08662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988.976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419.52756"/>
        </w:trPr>
        <w:tc>
          <w:tcPr>
            <w:tcW w:w="10885.03944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948.03151"/>
        </w:trPr>
        <w:tc>
          <w:tcPr>
            <w:tcW w:w="4988.976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907.08662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988.976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</w:tr>
    </w:tbl>
    <w:p>
      <w:pPr>
        <w:spacing w:after="0" w:line="20" w:lineRule="exact"/>
      </w:pPr>
      <w:r/>
      <w:r>
        <w:pict>
          <v:roundrect style="position:absolute;margin-left:24.09449pt;margin-top:10.58819pt;width:249.44882pt;height:147.40158pt;z-index:0;mso-position-horizontal-relative:page;mso-position-vertical-relative:page;rotation:0" filled="f" strokecolor="##bfbfbf [2412]" strokeweight="0.25pt" print="false" arcsize="3150f" o:allowincell="false">
            <w10:anchorlock/>
          </v:roundrect>
        </w:pict>
      </w:r>
      <w:r>
        <w:pict>
          <v:roundrect style="position:absolute;margin-left:318.89764pt;margin-top:10.58819pt;width:249.44882pt;height:147.40158pt;z-index:0;mso-position-horizontal-relative:page;mso-position-vertical-relative:page;rotation:0" filled="f" strokecolor="##bfbfbf [2412]" strokeweight="0.25pt" print="false" arcsize="3150f" o:allowincell="false">
            <w10:anchorlock/>
          </v:roundrect>
        </w:pict>
      </w:r>
      <w:r>
        <w:pict>
          <v:roundrect style="position:absolute;margin-left:24.09449pt;margin-top:178.96614pt;width:249.44882pt;height:147.40158pt;z-index:0;mso-position-horizontal-relative:page;mso-position-vertical-relative:page;rotation:0" filled="f" strokecolor="##bfbfbf [2412]" strokeweight="0.25pt" print="false" arcsize="3150f" o:allowincell="false">
            <w10:anchorlock/>
          </v:roundrect>
        </w:pict>
      </w:r>
      <w:r>
        <w:pict>
          <v:roundrect style="position:absolute;margin-left:318.89764pt;margin-top:178.96614pt;width:249.44882pt;height:147.40158pt;z-index:0;mso-position-horizontal-relative:page;mso-position-vertical-relative:page;rotation:0" filled="f" strokecolor="##bfbfbf [2412]" strokeweight="0.25pt" print="false" arcsize="3150f" o:allowincell="false">
            <w10:anchorlock/>
          </v:roundrect>
        </w:pict>
      </w:r>
      <w:r>
        <w:pict>
          <v:roundrect style="position:absolute;margin-left:24.09449pt;margin-top:347.3441pt;width:249.44882pt;height:147.40158pt;z-index:0;mso-position-horizontal-relative:page;mso-position-vertical-relative:page;rotation:0" filled="f" strokecolor="##bfbfbf [2412]" strokeweight="0.25pt" print="false" arcsize="3150f" o:allowincell="false">
            <w10:anchorlock/>
          </v:roundrect>
        </w:pict>
      </w:r>
      <w:r>
        <w:pict>
          <v:roundrect style="position:absolute;margin-left:318.89764pt;margin-top:347.3441pt;width:249.44882pt;height:147.40158pt;z-index:0;mso-position-horizontal-relative:page;mso-position-vertical-relative:page;rotation:0" filled="f" strokecolor="##bfbfbf [2412]" strokeweight="0.25pt" print="false" arcsize="3150f" o:allowincell="false">
            <w10:anchorlock/>
          </v:roundrect>
        </w:pict>
      </w:r>
      <w:r>
        <w:pict>
          <v:roundrect style="position:absolute;margin-left:24.09449pt;margin-top:515.72203pt;width:249.44882pt;height:147.40158pt;z-index:0;mso-position-horizontal-relative:page;mso-position-vertical-relative:page;rotation:0" filled="f" strokecolor="##bfbfbf [2412]" strokeweight="0.25pt" print="false" arcsize="3150f" o:allowincell="false">
            <w10:anchorlock/>
          </v:roundrect>
        </w:pict>
      </w:r>
      <w:r>
        <w:pict>
          <v:roundrect style="position:absolute;margin-left:318.89764pt;margin-top:515.72203pt;width:249.44882pt;height:147.40158pt;z-index:0;mso-position-horizontal-relative:page;mso-position-vertical-relative:page;rotation:0" filled="f" strokecolor="##bfbfbf [2412]" strokeweight="0.25pt" print="false" arcsize="3150f" o:allowincell="false">
            <w10:anchorlock/>
          </v:roundrect>
        </w:pict>
      </w:r>
      <w:r>
        <w:pict>
          <v:roundrect style="position:absolute;margin-left:24.09449pt;margin-top:684.09996pt;width:249.44882pt;height:147.40158pt;z-index:0;mso-position-horizontal-relative:page;mso-position-vertical-relative:page;rotation:0" filled="f" strokecolor="##bfbfbf [2412]" strokeweight="0.25pt" print="false" arcsize="3150f" o:allowincell="false">
            <w10:anchorlock/>
          </v:roundrect>
        </w:pict>
      </w:r>
      <w:r>
        <w:pict>
          <v:roundrect style="position:absolute;margin-left:318.89764pt;margin-top:684.09996pt;width:249.44882pt;height:147.40158pt;z-index:0;mso-position-horizontal-relative:page;mso-position-vertical-relative:page;rotation:0" filled="f" strokecolor="##bfbfbf [2412]" strokeweight="0.25pt" print="false" arcsize="3150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3122"/>
    <w:basedOn w:val="Normal"/>
    <w:uiPriority w:val="99"/>
    <w:pPr>
      <w:jc w:val="center"/>
      <w:ind w:left="168.26457" w:right="168.26457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a1462eda3817428f" /><Relationship Type="http://schemas.openxmlformats.org/officeDocument/2006/relationships/styles" Target="/word/styles.xml" Id="R9c6eaa817a11424a" /><Relationship Type="http://schemas.openxmlformats.org/officeDocument/2006/relationships/settings" Target="/word/settings.xml" Id="R1c3a323c7fbc4d47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A-1173-01</vt:lpwstr>
  </property>
</Properties>
</file>